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B4F41" w14:textId="77777777" w:rsidR="008D6344" w:rsidRPr="000F76FC" w:rsidRDefault="008D6344" w:rsidP="008D634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047D7C0" wp14:editId="6F2CCE38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6C3C4B" w14:textId="77777777" w:rsidR="008D6344" w:rsidRPr="000F76FC" w:rsidRDefault="008D6344" w:rsidP="008D634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951CE41" w14:textId="77777777" w:rsidR="008D6344" w:rsidRPr="000F76FC" w:rsidRDefault="008D6344" w:rsidP="008D634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262789E" w14:textId="77777777" w:rsidR="008D6344" w:rsidRPr="000F76FC" w:rsidRDefault="008D6344" w:rsidP="008D634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6BA198C" w14:textId="77777777" w:rsidR="008D6344" w:rsidRPr="000F76FC" w:rsidRDefault="008D6344" w:rsidP="008D634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C72C2AA" w14:textId="77777777" w:rsidR="008D6344" w:rsidRPr="000F76FC" w:rsidRDefault="008D6344" w:rsidP="008D634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10.03.2026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729/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49A2AD14" w14:textId="77777777" w:rsidR="008D6344" w:rsidRPr="000F76FC" w:rsidRDefault="008D6344" w:rsidP="008D634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0D6B063" w14:textId="77777777" w:rsidR="008D6344" w:rsidRPr="000F76FC" w:rsidRDefault="008D6344" w:rsidP="008D63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7396A74" w14:textId="77777777" w:rsidR="008D6344" w:rsidRPr="000F76FC" w:rsidRDefault="008D6344" w:rsidP="008D63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0B5CF98" w14:textId="77777777" w:rsidR="008D6344" w:rsidRPr="000F76FC" w:rsidRDefault="008D6344" w:rsidP="008D63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9E9A4ED" w14:textId="77777777" w:rsidR="008D6344" w:rsidRPr="000F76FC" w:rsidRDefault="008D6344" w:rsidP="008D63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3690677" w14:textId="77777777" w:rsidR="008D6344" w:rsidRPr="000F76FC" w:rsidRDefault="008D6344" w:rsidP="008D634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F29FDE4" w14:textId="01F5B8BF" w:rsidR="008D6344" w:rsidRPr="000F76FC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</w:p>
    <w:p w14:paraId="28FDD4A5" w14:textId="77777777" w:rsidR="008D6344" w:rsidRPr="000F76FC" w:rsidRDefault="008D6344" w:rsidP="008D63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CD375FD" w14:textId="77777777" w:rsidR="008D6344" w:rsidRPr="000F76FC" w:rsidRDefault="008D6344" w:rsidP="008D63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7623FA7" w14:textId="77777777" w:rsidR="008D6344" w:rsidRPr="000F76FC" w:rsidRDefault="008D6344" w:rsidP="008D634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30D438" w14:textId="77777777" w:rsidR="008D6344" w:rsidRPr="000F76FC" w:rsidRDefault="008D6344" w:rsidP="008D634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F4A270F" w14:textId="77777777" w:rsidR="008D6344" w:rsidRPr="000F76FC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4AC94590" w14:textId="77777777" w:rsidR="008D6344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Inštrumenti morajo </w:t>
      </w: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 omogočati sterilizacijo -  predložite dokazilo.</w:t>
      </w:r>
    </w:p>
    <w:p w14:paraId="267E7A5C" w14:textId="77777777" w:rsidR="008D6344" w:rsidRPr="000F76FC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5D28D51D" w14:textId="77777777" w:rsidR="008D6344" w:rsidRPr="000F76FC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284B47F" w14:textId="77777777" w:rsidR="008D6344" w:rsidRPr="000F76FC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80D2263" w14:textId="77777777" w:rsidR="008D6344" w:rsidRPr="000F76FC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</w:t>
      </w:r>
      <w:r>
        <w:rPr>
          <w:rFonts w:ascii="Garamond" w:eastAsia="Calibri" w:hAnsi="Garamond" w:cs="Calibri"/>
          <w:kern w:val="0"/>
          <w14:ligatures w14:val="none"/>
        </w:rPr>
        <w:t>5</w:t>
      </w:r>
      <w:r w:rsidRPr="000F76FC">
        <w:rPr>
          <w:rFonts w:ascii="Garamond" w:eastAsia="Calibri" w:hAnsi="Garamond" w:cs="Calibri"/>
          <w:kern w:val="0"/>
          <w14:ligatures w14:val="none"/>
        </w:rPr>
        <w:t xml:space="preserve"> dni posreduje artikel iz ponudbe, da se preveri ustreznost ponujenega.</w:t>
      </w:r>
    </w:p>
    <w:bookmarkEnd w:id="0"/>
    <w:p w14:paraId="6AECF6EC" w14:textId="77777777" w:rsidR="008D6344" w:rsidRPr="000F76FC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FC9AD1A" w14:textId="77777777" w:rsidR="008D6344" w:rsidRPr="000F76FC" w:rsidRDefault="008D6344" w:rsidP="008D63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702918B" w14:textId="77777777" w:rsidR="008D6344" w:rsidRPr="000F76FC" w:rsidRDefault="008D6344" w:rsidP="008D63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89645D4" w14:textId="77777777" w:rsidR="008D6344" w:rsidRPr="000F76FC" w:rsidRDefault="008D6344" w:rsidP="008D63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801C909" w14:textId="77777777" w:rsidR="008D6344" w:rsidRPr="000F76FC" w:rsidRDefault="008D6344" w:rsidP="008D63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8A0AC8" w14:textId="77777777" w:rsidR="008D6344" w:rsidRDefault="008D6344" w:rsidP="008D6344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25CC4A16" w14:textId="77777777" w:rsidR="008D6344" w:rsidRPr="000F76FC" w:rsidRDefault="008D6344" w:rsidP="008D634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9430702" w14:textId="77777777" w:rsidR="008D6344" w:rsidRPr="000F76FC" w:rsidRDefault="008D6344" w:rsidP="008D63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B70A97A" w14:textId="77777777" w:rsidR="008D6344" w:rsidRPr="000F76FC" w:rsidRDefault="008D6344" w:rsidP="008D63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C226750" w14:textId="77777777" w:rsidR="008D6344" w:rsidRPr="000F76FC" w:rsidRDefault="008D6344" w:rsidP="008D63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EE25887" w14:textId="77777777" w:rsidR="008D6344" w:rsidRPr="000F76FC" w:rsidRDefault="008D6344" w:rsidP="008D63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729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INŠTRUMENTARIJ 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13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D6344" w:rsidRPr="000F76FC" w14:paraId="1BC7043E" w14:textId="77777777" w:rsidTr="0047569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B259B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EA11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8D6344" w:rsidRPr="000F76FC" w14:paraId="1EE89D4A" w14:textId="77777777" w:rsidTr="0047569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A6EE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60F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15B195C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CE6E292" w14:textId="77777777" w:rsidR="008D6344" w:rsidRPr="000F76FC" w:rsidRDefault="008D6344" w:rsidP="008D6344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08ED358" w14:textId="77777777" w:rsidR="008D6344" w:rsidRPr="000F76FC" w:rsidRDefault="008D6344" w:rsidP="008D634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8D6344" w:rsidRPr="000F76FC" w:rsidSect="008D634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24EA01A" w14:textId="77777777" w:rsidR="008D6344" w:rsidRPr="000F76FC" w:rsidRDefault="008D6344" w:rsidP="008D6344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D60C3B6" w14:textId="77777777" w:rsidR="008D6344" w:rsidRPr="000F76FC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440F4C9" w14:textId="77777777" w:rsidR="008D6344" w:rsidRPr="000F76FC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AFB8A6E" w14:textId="77777777" w:rsidR="008D6344" w:rsidRPr="000F76FC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6EFA5568" w14:textId="77777777" w:rsidR="008D6344" w:rsidRPr="00642BE0" w:rsidRDefault="008D6344" w:rsidP="008D6344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4AB6082" w14:textId="77777777" w:rsidR="008D6344" w:rsidRPr="00642BE0" w:rsidRDefault="008D6344" w:rsidP="008D6344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729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INŠTRUMENTARIJ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336"/>
        <w:gridCol w:w="1559"/>
        <w:gridCol w:w="1134"/>
        <w:gridCol w:w="992"/>
        <w:gridCol w:w="1276"/>
        <w:gridCol w:w="1276"/>
        <w:gridCol w:w="850"/>
        <w:gridCol w:w="992"/>
        <w:gridCol w:w="1418"/>
        <w:gridCol w:w="1556"/>
      </w:tblGrid>
      <w:tr w:rsidR="008D6344" w:rsidRPr="000F76FC" w14:paraId="0395DD68" w14:textId="77777777" w:rsidTr="0047569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21A1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FCD6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DB96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C3F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C9BBC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F7B6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CF73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5A3A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28A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6B3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EB65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8D6344" w:rsidRPr="000F76FC" w14:paraId="09CFC364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BA24C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FAF8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Škarje preparirne</w:t>
            </w:r>
          </w:p>
          <w:p w14:paraId="7341BD9E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488050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3D7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CA94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937E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508D5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DF31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F58E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8ABC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089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36ED5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5BFE6A79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76EC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F9ED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Pinceta ušesna fina </w:t>
            </w:r>
          </w:p>
          <w:p w14:paraId="2825C9CD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157100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79A4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5CF2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9DFB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19FDE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E0E4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64B1E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91E5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C96B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CF5C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1985DCB9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79C37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0D847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Kontejner za mikro prijemalke enakovredno 239728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5DDA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542E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A60E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56E1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CFE1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B1EC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73A5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2A4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B00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75D7B786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16E30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FE20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Nastavek za shaver </w:t>
            </w:r>
          </w:p>
          <w:p w14:paraId="0ACE17E6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enakovredno 41305D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7993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17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952A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14DA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D51B2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3D28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A67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FA45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6EBFB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504368F0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88A7D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5C317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Nož po Becmanu </w:t>
            </w:r>
          </w:p>
          <w:p w14:paraId="36AA0F90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371000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3E8B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3B9C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E674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BDD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AC8CE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6FA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84BB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EC7B6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0596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22AEE345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9DD2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6AF1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Nož po Becmanu</w:t>
            </w:r>
          </w:p>
          <w:p w14:paraId="54DF575F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371002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BDB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E60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67E7E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B3D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1F23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13CC3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BD6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3444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490A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2E4CF266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915B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07E2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Nož po Becmanu</w:t>
            </w:r>
          </w:p>
          <w:p w14:paraId="7E3528F0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371001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761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F811C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8FBD1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16973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74986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977C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48E9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FCD2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0C686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5B9681AD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C064C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8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A8A3E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Nož po Becmanu</w:t>
            </w:r>
          </w:p>
          <w:p w14:paraId="78E6574B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371003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FD23B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F02E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113E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14D2C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A35B3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EE04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EF1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509F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F15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6809D73A" w14:textId="77777777" w:rsidTr="0047569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B957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9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8233D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Nož po Becmanu</w:t>
            </w:r>
          </w:p>
          <w:p w14:paraId="247C8C77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enakovredno 371004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578A3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1FA0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1BF34" w14:textId="77777777" w:rsidR="008D6344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0ED8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4FDF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8E7F7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D34A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685F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B79D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58E3C7B2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BA1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3F8EA8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1A66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5B6FB509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CF42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3CBD76A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3DF70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6344" w:rsidRPr="000F76FC" w14:paraId="311A88B4" w14:textId="77777777" w:rsidTr="00475699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18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B608DFA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39CFE" w14:textId="77777777" w:rsidR="008D6344" w:rsidRPr="000F76FC" w:rsidRDefault="008D6344" w:rsidP="0047569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1FB1F5B" w14:textId="77777777" w:rsidR="008D6344" w:rsidRPr="000F76FC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9EEC836" w14:textId="77777777" w:rsidR="008D6344" w:rsidRPr="00D61460" w:rsidRDefault="008D6344" w:rsidP="008D6344">
      <w:pPr>
        <w:spacing w:after="0" w:line="240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D61460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eastAsia="sl-SI"/>
          <w14:ligatures w14:val="none"/>
        </w:rPr>
        <w:t>Inštrumenti morajo zagotavljati korizijsko odpornost po DIN EN ISO 13402. Ponujeni inštrumenti lahko odstopajo po dolžini v +/- 3%,</w:t>
      </w:r>
    </w:p>
    <w:p w14:paraId="5883BDDF" w14:textId="77777777" w:rsidR="008D6344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117F066" w14:textId="77777777" w:rsidR="008D6344" w:rsidRPr="00D61460" w:rsidRDefault="008D6344" w:rsidP="008D6344">
      <w:p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  <w14:ligatures w14:val="none"/>
        </w:rPr>
      </w:pPr>
      <w:r w:rsidRPr="00D61460">
        <w:rPr>
          <w:rFonts w:ascii="Garamond" w:eastAsia="Calibri" w:hAnsi="Garamond" w:cs="Calibri"/>
          <w:b/>
          <w:bCs/>
          <w:kern w:val="0"/>
          <w14:ligatures w14:val="none"/>
        </w:rPr>
        <w:t>Naročnik bo po analizi ponudb pozval najugodnejšega ponudnika, da v roku 15 dni posreduje artikel iz ponudbe, da se preveri ustreznost ponujenega.</w:t>
      </w:r>
    </w:p>
    <w:p w14:paraId="1E6E5179" w14:textId="77777777" w:rsidR="008D6344" w:rsidRPr="000F76FC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9384F53" w14:textId="77777777" w:rsidR="008D6344" w:rsidRPr="00D61460" w:rsidRDefault="008D6344" w:rsidP="008D63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677F88C8" w14:textId="77777777" w:rsidR="003009E7" w:rsidRDefault="003009E7"/>
    <w:sectPr w:rsidR="003009E7" w:rsidSect="008D634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5CF7" w14:textId="77777777" w:rsidR="008D6344" w:rsidRDefault="008D6344">
    <w:pPr>
      <w:pStyle w:val="Noga"/>
      <w:jc w:val="center"/>
    </w:pPr>
  </w:p>
  <w:p w14:paraId="444E3F61" w14:textId="77777777" w:rsidR="008D6344" w:rsidRDefault="008D634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8E2494E" w14:textId="77777777" w:rsidR="008D6344" w:rsidRDefault="008D6344">
    <w:pPr>
      <w:pStyle w:val="Noga"/>
      <w:jc w:val="center"/>
    </w:pPr>
  </w:p>
  <w:p w14:paraId="6C22D960" w14:textId="77777777" w:rsidR="008D6344" w:rsidRDefault="008D6344">
    <w:pPr>
      <w:pStyle w:val="Noga"/>
      <w:jc w:val="center"/>
    </w:pPr>
  </w:p>
  <w:p w14:paraId="0FFA1FE1" w14:textId="77777777" w:rsidR="008D6344" w:rsidRDefault="008D634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BDE5" w14:textId="77777777" w:rsidR="008D6344" w:rsidRDefault="008D6344">
    <w:pPr>
      <w:pStyle w:val="Noga"/>
      <w:jc w:val="center"/>
      <w:rPr>
        <w:rFonts w:ascii="Arial" w:hAnsi="Arial"/>
        <w:sz w:val="16"/>
      </w:rPr>
    </w:pPr>
  </w:p>
  <w:p w14:paraId="2112C280" w14:textId="77777777" w:rsidR="008D6344" w:rsidRDefault="008D6344">
    <w:pPr>
      <w:pStyle w:val="Noga"/>
      <w:jc w:val="center"/>
      <w:rPr>
        <w:rFonts w:ascii="Arial" w:hAnsi="Arial"/>
        <w:sz w:val="16"/>
      </w:rPr>
    </w:pPr>
  </w:p>
  <w:p w14:paraId="67BC66D7" w14:textId="77777777" w:rsidR="008D6344" w:rsidRDefault="008D634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BC44" w14:textId="77777777" w:rsidR="008D6344" w:rsidRDefault="008D6344">
    <w:pPr>
      <w:pStyle w:val="Noga"/>
      <w:jc w:val="center"/>
    </w:pPr>
  </w:p>
  <w:p w14:paraId="5C1B5B7C" w14:textId="77777777" w:rsidR="008D6344" w:rsidRDefault="008D6344">
    <w:pPr>
      <w:pStyle w:val="Noga"/>
      <w:jc w:val="center"/>
    </w:pPr>
  </w:p>
  <w:p w14:paraId="20919BA2" w14:textId="77777777" w:rsidR="008D6344" w:rsidRDefault="008D634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031B3" w14:textId="77777777" w:rsidR="008D6344" w:rsidRDefault="008D6344">
    <w:pPr>
      <w:pStyle w:val="Noga"/>
      <w:jc w:val="center"/>
      <w:rPr>
        <w:rFonts w:ascii="Arial" w:hAnsi="Arial"/>
        <w:sz w:val="16"/>
      </w:rPr>
    </w:pPr>
  </w:p>
  <w:p w14:paraId="26CF6989" w14:textId="77777777" w:rsidR="008D6344" w:rsidRDefault="008D6344">
    <w:pPr>
      <w:pStyle w:val="Noga"/>
      <w:jc w:val="center"/>
      <w:rPr>
        <w:rFonts w:ascii="Arial" w:hAnsi="Arial"/>
        <w:sz w:val="16"/>
      </w:rPr>
    </w:pPr>
  </w:p>
  <w:p w14:paraId="7E106783" w14:textId="77777777" w:rsidR="008D6344" w:rsidRDefault="008D634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EDAD" w14:textId="77777777" w:rsidR="008D6344" w:rsidRDefault="008D634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BB0EA6" wp14:editId="2D2DB46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4F022A5" w14:textId="77777777" w:rsidR="008D6344" w:rsidRDefault="008D634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BB0EA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4F022A5" w14:textId="77777777" w:rsidR="008D6344" w:rsidRDefault="008D634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1E7CFA6" w14:textId="77777777" w:rsidR="008D6344" w:rsidRDefault="008D6344">
    <w:pPr>
      <w:pStyle w:val="Noga"/>
      <w:jc w:val="center"/>
      <w:rPr>
        <w:rFonts w:ascii="Arial" w:hAnsi="Arial"/>
        <w:sz w:val="16"/>
      </w:rPr>
    </w:pPr>
  </w:p>
  <w:p w14:paraId="65161048" w14:textId="77777777" w:rsidR="008D6344" w:rsidRDefault="008D634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F84E" w14:textId="77777777" w:rsidR="008D6344" w:rsidRDefault="008D634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A3B557" wp14:editId="14707EA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008504F" w14:textId="77777777" w:rsidR="008D6344" w:rsidRDefault="008D634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A3B55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008504F" w14:textId="77777777" w:rsidR="008D6344" w:rsidRDefault="008D634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A2098E2" w14:textId="77777777" w:rsidR="008D6344" w:rsidRDefault="008D6344">
    <w:pPr>
      <w:pStyle w:val="Noga"/>
      <w:jc w:val="center"/>
      <w:rPr>
        <w:rFonts w:ascii="Arial" w:hAnsi="Arial"/>
        <w:sz w:val="16"/>
      </w:rPr>
    </w:pPr>
  </w:p>
  <w:p w14:paraId="0F95FA0F" w14:textId="77777777" w:rsidR="008D6344" w:rsidRDefault="008D634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44"/>
    <w:rsid w:val="001F264A"/>
    <w:rsid w:val="003009E7"/>
    <w:rsid w:val="007F7649"/>
    <w:rsid w:val="00823FED"/>
    <w:rsid w:val="008D634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95BF"/>
  <w15:chartTrackingRefBased/>
  <w15:docId w15:val="{EC5DDE38-62AA-43E5-B4B4-29CFF22E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6344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8D6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6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6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6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6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6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6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6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6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6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6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6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634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634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63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634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63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63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6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D6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6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D6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6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D634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634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D634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6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634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634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D6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D6344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8D6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D6344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8D63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2026-03-10T13:46:00Z</cp:lastPrinted>
  <dcterms:created xsi:type="dcterms:W3CDTF">2026-03-10T13:45:00Z</dcterms:created>
  <dcterms:modified xsi:type="dcterms:W3CDTF">2026-03-10T13:46:00Z</dcterms:modified>
</cp:coreProperties>
</file>